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6D8" w:rsidRPr="00AC22C4" w:rsidRDefault="006626D8" w:rsidP="006626D8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“Каралган”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“Килешенгән”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        “Расланган”</w:t>
      </w:r>
    </w:p>
    <w:p w:rsidR="006626D8" w:rsidRPr="00AC22C4" w:rsidRDefault="006626D8" w:rsidP="006626D8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ПС </w:t>
      </w:r>
      <w:r w:rsidR="00B23908">
        <w:rPr>
          <w:rFonts w:ascii="Times New Roman" w:hAnsi="Times New Roman" w:cs="Times New Roman"/>
          <w:color w:val="000000"/>
          <w:sz w:val="24"/>
          <w:szCs w:val="24"/>
          <w:lang w:val="tt-RU"/>
        </w:rPr>
        <w:t>утырышы беркетмә №1 “27” 08.2021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>ел</w:t>
      </w:r>
    </w:p>
    <w:p w:rsidR="006626D8" w:rsidRPr="00AC22C4" w:rsidRDefault="006626D8" w:rsidP="006626D8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p w:rsidR="006626D8" w:rsidRPr="00AC22C4" w:rsidRDefault="006626D8" w:rsidP="006626D8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“Кертелгән”</w:t>
      </w:r>
    </w:p>
    <w:p w:rsidR="006626D8" w:rsidRPr="00AC22C4" w:rsidRDefault="006626D8" w:rsidP="006626D8">
      <w:pPr>
        <w:tabs>
          <w:tab w:val="left" w:pos="4526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Татар теле һәм әдәбияты 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   Укыту һәм тәрбия бирү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4 нче урта мәктәп директоры</w:t>
      </w:r>
    </w:p>
    <w:p w:rsidR="006626D8" w:rsidRPr="00AC22C4" w:rsidRDefault="006626D8" w:rsidP="006626D8">
      <w:pPr>
        <w:tabs>
          <w:tab w:val="left" w:pos="4526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методик берләшмәсе җитәкчесе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эшләре буенча директор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________Ю.В.Гаврилов</w:t>
      </w:r>
    </w:p>
    <w:p w:rsidR="006626D8" w:rsidRPr="00AC22C4" w:rsidRDefault="006626D8" w:rsidP="006626D8">
      <w:pPr>
        <w:tabs>
          <w:tab w:val="left" w:pos="4526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____Х.М.Ситдыйкова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урынбасары_____Г.Җ.Хәлимова                                          Боерык №380</w:t>
      </w:r>
    </w:p>
    <w:p w:rsidR="006626D8" w:rsidRPr="00AC22C4" w:rsidRDefault="006626D8" w:rsidP="006626D8">
      <w:pPr>
        <w:tabs>
          <w:tab w:val="left" w:pos="9968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Беркетмә №__1____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</w:t>
      </w:r>
      <w:r w:rsidR="00B23908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“ 27 ”.08.2021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>ел</w:t>
      </w:r>
    </w:p>
    <w:p w:rsidR="006626D8" w:rsidRPr="00AC22C4" w:rsidRDefault="006626D8" w:rsidP="006626D8">
      <w:pPr>
        <w:tabs>
          <w:tab w:val="left" w:pos="4769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</w:t>
      </w:r>
      <w:r w:rsidR="00B23908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“ 26 ”08.2021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>ел.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</w:t>
      </w:r>
      <w:r w:rsidR="00B23908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“  26 ”.08.2021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ел</w:t>
      </w:r>
    </w:p>
    <w:p w:rsidR="006626D8" w:rsidRPr="00AC22C4" w:rsidRDefault="006626D8" w:rsidP="006626D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6626D8" w:rsidRPr="00AC22C4" w:rsidRDefault="006626D8" w:rsidP="006626D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Лениногорск шәһәре 4нче урта мәктәбенең </w:t>
      </w: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туган тел һәм  әдәбият укытучылары методик берләшмәсенең</w:t>
      </w:r>
    </w:p>
    <w:p w:rsidR="006626D8" w:rsidRPr="00AC22C4" w:rsidRDefault="00B2390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2021</w:t>
      </w:r>
      <w:r w:rsidR="006626D8">
        <w:rPr>
          <w:rFonts w:ascii="Times New Roman" w:hAnsi="Times New Roman" w:cs="Times New Roman"/>
          <w:sz w:val="24"/>
          <w:szCs w:val="24"/>
          <w:lang w:val="tt-RU"/>
        </w:rPr>
        <w:t>-20</w:t>
      </w:r>
      <w:r>
        <w:rPr>
          <w:rFonts w:ascii="Times New Roman" w:hAnsi="Times New Roman" w:cs="Times New Roman"/>
          <w:sz w:val="24"/>
          <w:szCs w:val="24"/>
        </w:rPr>
        <w:t>22</w:t>
      </w:r>
      <w:r w:rsidR="006626D8"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н</w:t>
      </w:r>
      <w:r w:rsidR="006626D8">
        <w:rPr>
          <w:rFonts w:ascii="Times New Roman" w:eastAsia="Times New Roman" w:hAnsi="Times New Roman" w:cs="Times New Roman"/>
          <w:sz w:val="24"/>
          <w:szCs w:val="24"/>
          <w:lang w:val="tt-RU"/>
        </w:rPr>
        <w:t>че</w:t>
      </w:r>
      <w:r w:rsidR="006626D8"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уку елына эш планы.</w:t>
      </w: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 xml:space="preserve">Татар теле һәм әдәбияты укытучылары </w:t>
      </w:r>
      <w:r w:rsidRPr="00AC22C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“Татар теле һәм әдәбияты дәресләрендә системалы, эшчәнлекле техноголияләр кулланып укыту дәрәҗәсен күтәрү ”</w:t>
      </w: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дигән методик тема өстендә эшлиләр.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Максатыбыз</w:t>
      </w:r>
      <w:r w:rsidRPr="00AC22C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:</w:t>
      </w: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дәресләрдә системалы, эшчәнлекле техноголияләр кулланып укыту , укучыларның белемнәрен, күнекмәләрен, үзтәрбия,үзбелем үсешен үстерү .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Бурычларыбыз: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 милли үзаң, кешелеклелек сыйфатлары тәрбияләү;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-укучыларда ана телен өйрәнүгә кызыксыну, омтылыш эзләнүгә теләк уяту; үз милләтеңә, телеңә мәхәббәт тәрбияләү;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-дәресләрдә мөстәкыйль фикер йөртергә өйрәтү;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Кулланылган технологияләр: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- 1-11 классларның рус төркемнәрендә Р.З.Хәйдәрованың  “Коммуникатив укыту технологиясе”;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-шәхескә якын килеп укыту;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-сәламәтлек саклау технологияләрен куллану</w:t>
      </w:r>
      <w:r w:rsidRPr="00AC22C4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4868" w:type="dxa"/>
        <w:tblLook w:val="01E0"/>
      </w:tblPr>
      <w:tblGrid>
        <w:gridCol w:w="8568"/>
        <w:gridCol w:w="6300"/>
      </w:tblGrid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  Эш төре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Җаваплы</w:t>
            </w:r>
          </w:p>
        </w:tc>
      </w:tr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утырыш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(август)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.МБнең эш планы белән танышу, раслау. 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программаларын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раслау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лимова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Җ.</w:t>
            </w:r>
          </w:p>
        </w:tc>
      </w:tr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     2 нче утырыш (октяб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рь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26D8" w:rsidRPr="00627EDF" w:rsidTr="00255FF0">
        <w:trPr>
          <w:trHeight w:val="1128"/>
        </w:trPr>
        <w:tc>
          <w:tcPr>
            <w:tcW w:w="8568" w:type="dxa"/>
          </w:tcPr>
          <w:p w:rsidR="006626D8" w:rsidRPr="00ED0FCF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B23908" w:rsidRDefault="006626D8" w:rsidP="00255FF0">
            <w:pPr>
              <w:pStyle w:val="1"/>
              <w:shd w:val="clear" w:color="auto" w:fill="FFFFFF"/>
              <w:spacing w:before="0" w:beforeAutospacing="0" w:after="75" w:afterAutospacing="0"/>
              <w:textAlignment w:val="baseline"/>
              <w:outlineLvl w:val="0"/>
              <w:rPr>
                <w:b w:val="0"/>
                <w:sz w:val="24"/>
                <w:szCs w:val="24"/>
                <w:lang w:val="tt-RU"/>
              </w:rPr>
            </w:pPr>
            <w:r w:rsidRPr="00ED0FCF">
              <w:rPr>
                <w:b w:val="0"/>
                <w:sz w:val="24"/>
                <w:szCs w:val="24"/>
                <w:lang w:val="tt-RU"/>
              </w:rPr>
              <w:t>1.</w:t>
            </w:r>
            <w:r w:rsidRPr="00ED0FCF">
              <w:rPr>
                <w:rFonts w:ascii="Arial" w:hAnsi="Arial" w:cs="Arial"/>
                <w:shd w:val="clear" w:color="auto" w:fill="FFFFFF"/>
                <w:lang w:val="tt-RU"/>
              </w:rPr>
              <w:t xml:space="preserve"> </w:t>
            </w:r>
            <w:r w:rsidRPr="00B23908">
              <w:rPr>
                <w:b w:val="0"/>
                <w:sz w:val="24"/>
                <w:szCs w:val="24"/>
                <w:shd w:val="clear" w:color="auto" w:fill="FFFFFF"/>
                <w:lang w:val="tt-RU"/>
              </w:rPr>
              <w:t>Укыту-</w:t>
            </w:r>
            <w:r w:rsidRPr="00B23908">
              <w:rPr>
                <w:b w:val="0"/>
                <w:sz w:val="24"/>
                <w:szCs w:val="24"/>
                <w:shd w:val="clear" w:color="auto" w:fill="FFFFFF"/>
                <w:lang w:val="tt-RU"/>
              </w:rPr>
              <w:softHyphen/>
              <w:t>тәрбия процессында укучыларның физик сәламәтлекләрен ныгыту өстендә эшләү</w:t>
            </w:r>
          </w:p>
          <w:p w:rsidR="006626D8" w:rsidRPr="00B2390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239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B2390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Проект эшчәнлегендә укытучы һәм укучының роле  </w:t>
            </w:r>
          </w:p>
          <w:p w:rsidR="006626D8" w:rsidRPr="00B2390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B2390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239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 “Әдәби түгәрәк” эшенең үзенчәлекләре</w:t>
            </w:r>
          </w:p>
          <w:p w:rsidR="00B23908" w:rsidRPr="00B23908" w:rsidRDefault="00B2390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239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4.Укучыларда </w:t>
            </w:r>
            <w:r w:rsidRPr="00B239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239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финанс</w:t>
            </w:r>
            <w:proofErr w:type="spellEnd"/>
            <w:r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239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грамоталылыгы</w:t>
            </w:r>
            <w:proofErr w:type="spellEnd"/>
            <w:r w:rsidRPr="00B239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т</w:t>
            </w:r>
            <w:r w:rsidRPr="00B239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әрбиялик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Хәлимова.Г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.Җ.</w:t>
            </w: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Хәлимова.Г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.Җ.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Мортазина А.Ф.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627EDF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3 нче утырыш (декабрь)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AC22C4" w:rsidTr="00255FF0">
        <w:tc>
          <w:tcPr>
            <w:tcW w:w="8568" w:type="dxa"/>
          </w:tcPr>
          <w:p w:rsidR="006626D8" w:rsidRPr="00B23908" w:rsidRDefault="006626D8" w:rsidP="00255FF0">
            <w:pPr>
              <w:pStyle w:val="c19"/>
              <w:shd w:val="clear" w:color="auto" w:fill="FFFFFF"/>
              <w:spacing w:before="0" w:beforeAutospacing="0" w:after="0" w:afterAutospacing="0"/>
              <w:rPr>
                <w:rStyle w:val="c21"/>
                <w:color w:val="000000"/>
              </w:rPr>
            </w:pPr>
            <w:r w:rsidRPr="00AC22C4">
              <w:rPr>
                <w:lang w:val="tt-RU"/>
              </w:rPr>
              <w:t>1.</w:t>
            </w:r>
            <w:r w:rsidRPr="00627EDF">
              <w:rPr>
                <w:rStyle w:val="c21"/>
                <w:color w:val="000000"/>
                <w:lang w:val="tt-RU"/>
              </w:rPr>
              <w:t>Фән белән   кызыксынучы сәләтле балала</w:t>
            </w:r>
            <w:proofErr w:type="spellStart"/>
            <w:r w:rsidRPr="00AC22C4">
              <w:rPr>
                <w:rStyle w:val="c21"/>
                <w:color w:val="000000"/>
              </w:rPr>
              <w:t>р</w:t>
            </w:r>
            <w:proofErr w:type="spellEnd"/>
            <w:r w:rsidRPr="00AC22C4">
              <w:rPr>
                <w:rStyle w:val="c21"/>
                <w:color w:val="000000"/>
              </w:rPr>
              <w:t xml:space="preserve"> белән эшләү</w:t>
            </w:r>
          </w:p>
          <w:p w:rsidR="006626D8" w:rsidRDefault="006626D8" w:rsidP="00255FF0">
            <w:pPr>
              <w:pStyle w:val="c19"/>
              <w:shd w:val="clear" w:color="auto" w:fill="FFFFFF"/>
              <w:spacing w:before="0" w:beforeAutospacing="0" w:after="0" w:afterAutospacing="0"/>
              <w:rPr>
                <w:rStyle w:val="c21"/>
                <w:color w:val="000000"/>
                <w:lang w:val="tt-RU"/>
              </w:rPr>
            </w:pPr>
          </w:p>
          <w:p w:rsidR="006626D8" w:rsidRPr="00B23908" w:rsidRDefault="006626D8" w:rsidP="00B23908">
            <w:pPr>
              <w:pStyle w:val="c19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AC22C4">
              <w:rPr>
                <w:lang w:val="tt-RU"/>
              </w:rPr>
              <w:t>2.</w:t>
            </w:r>
            <w:r w:rsidR="00B23908" w:rsidRPr="00AC22C4">
              <w:rPr>
                <w:lang w:val="tt-RU"/>
              </w:rPr>
              <w:t xml:space="preserve"> </w:t>
            </w:r>
            <w:r w:rsidR="00B23908" w:rsidRPr="00B23908">
              <w:rPr>
                <w:bCs/>
                <w:color w:val="333333"/>
                <w:shd w:val="clear" w:color="auto" w:fill="FFFFFF"/>
              </w:rPr>
              <w:t>Бала</w:t>
            </w:r>
            <w:r w:rsidR="00B23908" w:rsidRPr="00B23908">
              <w:rPr>
                <w:color w:val="333333"/>
                <w:shd w:val="clear" w:color="auto" w:fill="FFFFFF"/>
              </w:rPr>
              <w:t> </w:t>
            </w:r>
            <w:proofErr w:type="spellStart"/>
            <w:r w:rsidR="00B23908" w:rsidRPr="00B23908">
              <w:rPr>
                <w:bCs/>
                <w:color w:val="333333"/>
                <w:shd w:val="clear" w:color="auto" w:fill="FFFFFF"/>
              </w:rPr>
              <w:t>тәрбияләүдә</w:t>
            </w:r>
            <w:proofErr w:type="spellEnd"/>
            <w:r w:rsidR="00B23908" w:rsidRPr="00B23908">
              <w:rPr>
                <w:color w:val="333333"/>
                <w:shd w:val="clear" w:color="auto" w:fill="FFFFFF"/>
              </w:rPr>
              <w:t> гаиләнең роле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3.1 нче яртыеллыкның контроль эш нәтиҗәләре.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AC22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Туган тел һәм әдәбият бәйгесе нәтиҗәләре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 Г.Җ.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Укытучылар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AC22C4" w:rsidTr="00255FF0">
        <w:trPr>
          <w:trHeight w:val="775"/>
        </w:trPr>
        <w:tc>
          <w:tcPr>
            <w:tcW w:w="14868" w:type="dxa"/>
            <w:gridSpan w:val="2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4 нче утырыш (февраль-март)</w:t>
            </w:r>
          </w:p>
        </w:tc>
      </w:tr>
      <w:tr w:rsidR="006626D8" w:rsidRPr="00AC22C4" w:rsidTr="00255FF0">
        <w:trPr>
          <w:trHeight w:val="1979"/>
        </w:trPr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AC22C4">
              <w:rPr>
                <w:rFonts w:ascii="Arial" w:hAnsi="Arial" w:cs="Arial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Фәнни-эзләнү эше «Илһам канатында</w:t>
            </w:r>
            <w:r w:rsidRPr="00AC22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 конференциясенә әзерлек</w:t>
            </w: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 М.Җәлил –герой шагыйр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(викторина 5-6сыйныфлар)</w:t>
            </w:r>
          </w:p>
          <w:p w:rsidR="006626D8" w:rsidRPr="00ED0FCF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3.”Туган тел “ көне.5 нче балалар бакчасы белән берлектә.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 “Нәүрүз”бәйрәме.5 сыйныфлар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Муртазина А.Ф.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нче утырыш (апрель)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ED0FCF" w:rsidTr="00255FF0">
        <w:trPr>
          <w:trHeight w:val="1785"/>
        </w:trPr>
        <w:tc>
          <w:tcPr>
            <w:tcW w:w="8568" w:type="dxa"/>
          </w:tcPr>
          <w:p w:rsidR="006626D8" w:rsidRPr="00B2390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 w:rsidRPr="00B239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="00B23908" w:rsidRPr="00B2390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B23908" w:rsidRPr="00B239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Финанс</w:t>
            </w:r>
            <w:proofErr w:type="spellEnd"/>
            <w:r w:rsidR="00B23908"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="00B23908"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грамоталылык</w:t>
            </w:r>
            <w:proofErr w:type="spellEnd"/>
            <w:r w:rsidR="00B23908"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B23908"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буенча</w:t>
            </w:r>
            <w:proofErr w:type="spellEnd"/>
            <w:r w:rsidR="00B23908"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B23908"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онлайн</w:t>
            </w:r>
            <w:proofErr w:type="spellEnd"/>
            <w:r w:rsidR="00B23908"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дәреслә</w:t>
            </w:r>
            <w:proofErr w:type="gramStart"/>
            <w:r w:rsidR="00B23908"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="00B23908" w:rsidRPr="00B2390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оештыру</w:t>
            </w:r>
          </w:p>
          <w:p w:rsidR="006626D8" w:rsidRPr="00B2390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239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 Татар теле һәм әдәбияты декадасы</w:t>
            </w:r>
            <w:bookmarkStart w:id="0" w:name="_GoBack"/>
            <w:bookmarkEnd w:id="0"/>
            <w:r w:rsidRPr="00B239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626D8" w:rsidRPr="00ED0FCF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3.Җ.Рәхимов 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исемендәге фәнни-гамәли конферен</w:t>
            </w:r>
            <w:r w:rsidRPr="00ED0F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ядә катнашу</w:t>
            </w:r>
          </w:p>
          <w:p w:rsidR="006626D8" w:rsidRDefault="006626D8" w:rsidP="00255F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AC22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– безнең күңелләрдә</w:t>
            </w:r>
          </w:p>
          <w:p w:rsidR="006626D8" w:rsidRPr="00627EDF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5. “Бөек җиңүгә </w:t>
            </w:r>
            <w:r w:rsidR="00B23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-77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” – шигыр</w:t>
            </w:r>
            <w:r w:rsidRPr="00627E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конкурсы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йомгаклары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Укытучылар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Мортазина А.Ф.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6626D8" w:rsidRPr="00ED0FCF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6 нчы утырыш (май-июн</w:t>
            </w:r>
            <w:r w:rsidRPr="00ED0F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AC22C4" w:rsidTr="00255FF0">
        <w:trPr>
          <w:trHeight w:val="1205"/>
        </w:trPr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1.Арадаш  аттестация эше 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нәтиҗәләре.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2.Методик берләшмә эшенә анализ, яңа бурычлар кую.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 Г.Җ.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Укытучылар</w:t>
            </w:r>
          </w:p>
        </w:tc>
      </w:tr>
    </w:tbl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hAnsi="Times New Roman" w:cs="Times New Roman"/>
          <w:sz w:val="24"/>
          <w:szCs w:val="24"/>
        </w:rPr>
      </w:pPr>
    </w:p>
    <w:p w:rsidR="006626D8" w:rsidRPr="00AC22C4" w:rsidRDefault="006626D8" w:rsidP="006626D8">
      <w:pPr>
        <w:rPr>
          <w:sz w:val="24"/>
          <w:szCs w:val="24"/>
        </w:rPr>
      </w:pPr>
    </w:p>
    <w:p w:rsidR="00402F82" w:rsidRDefault="00402F82"/>
    <w:sectPr w:rsidR="00402F82" w:rsidSect="008E694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8188F"/>
    <w:multiLevelType w:val="hybridMultilevel"/>
    <w:tmpl w:val="A6D6F4BE"/>
    <w:lvl w:ilvl="0" w:tplc="5F2A47D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26D8"/>
    <w:rsid w:val="0018484F"/>
    <w:rsid w:val="0027553A"/>
    <w:rsid w:val="00402F82"/>
    <w:rsid w:val="0041562F"/>
    <w:rsid w:val="006626D8"/>
    <w:rsid w:val="00693892"/>
    <w:rsid w:val="007457F3"/>
    <w:rsid w:val="008E756A"/>
    <w:rsid w:val="00B23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6D8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6626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26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6626D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9">
    <w:name w:val="c19"/>
    <w:basedOn w:val="a"/>
    <w:rsid w:val="00662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6626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556</Words>
  <Characters>3173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Ситдикова Х.М</dc:creator>
  <cp:lastModifiedBy>admin</cp:lastModifiedBy>
  <cp:revision>2</cp:revision>
  <dcterms:created xsi:type="dcterms:W3CDTF">2021-06-03T08:35:00Z</dcterms:created>
  <dcterms:modified xsi:type="dcterms:W3CDTF">2021-06-03T08:35:00Z</dcterms:modified>
</cp:coreProperties>
</file>